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0C8" w:rsidRDefault="007360C8" w:rsidP="007360C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Утверждаю:</w:t>
      </w:r>
    </w:p>
    <w:p w:rsidR="007360C8" w:rsidRDefault="007360C8" w:rsidP="007360C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Директор школы:_________ К.Ш.  </w:t>
      </w:r>
      <w:proofErr w:type="spellStart"/>
      <w:r>
        <w:rPr>
          <w:rFonts w:ascii="Times New Roman" w:hAnsi="Times New Roman"/>
        </w:rPr>
        <w:t>Гильфанов</w:t>
      </w:r>
      <w:proofErr w:type="spellEnd"/>
    </w:p>
    <w:p w:rsidR="007360C8" w:rsidRDefault="007360C8" w:rsidP="007360C8">
      <w:pPr>
        <w:tabs>
          <w:tab w:val="left" w:pos="7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20.05.2022 г.</w:t>
      </w:r>
    </w:p>
    <w:p w:rsidR="007360C8" w:rsidRDefault="007360C8" w:rsidP="007360C8">
      <w:pPr>
        <w:tabs>
          <w:tab w:val="left" w:pos="744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Медиаплан                                                                                                                                  информационного сопровождения создания и функционирования Центра образования </w:t>
      </w:r>
      <w:proofErr w:type="gramStart"/>
      <w:r>
        <w:rPr>
          <w:rFonts w:ascii="Times New Roman" w:hAnsi="Times New Roman"/>
          <w:b/>
          <w:sz w:val="24"/>
          <w:szCs w:val="24"/>
        </w:rPr>
        <w:t>естественно-научной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направленности «Точка роста» на 2022 – 2023 учебный год в МБОУ «Чепчуговская СОШ»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2216"/>
        <w:gridCol w:w="1701"/>
        <w:gridCol w:w="1134"/>
        <w:gridCol w:w="2678"/>
        <w:gridCol w:w="1794"/>
      </w:tblGrid>
      <w:tr w:rsidR="007360C8" w:rsidRPr="003068C7" w:rsidTr="009E4C9D">
        <w:tc>
          <w:tcPr>
            <w:tcW w:w="444" w:type="dxa"/>
            <w:shd w:val="clear" w:color="auto" w:fill="auto"/>
          </w:tcPr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8C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16" w:type="dxa"/>
            <w:shd w:val="clear" w:color="auto" w:fill="auto"/>
          </w:tcPr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8C7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  <w:shd w:val="clear" w:color="auto" w:fill="auto"/>
          </w:tcPr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8C7">
              <w:rPr>
                <w:rFonts w:ascii="Times New Roman" w:hAnsi="Times New Roman"/>
                <w:sz w:val="24"/>
                <w:szCs w:val="24"/>
              </w:rPr>
              <w:t>Виды средств массовой информации (далее СМИ) форма сопровождения</w:t>
            </w:r>
          </w:p>
        </w:tc>
        <w:tc>
          <w:tcPr>
            <w:tcW w:w="1134" w:type="dxa"/>
            <w:shd w:val="clear" w:color="auto" w:fill="auto"/>
          </w:tcPr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8C7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678" w:type="dxa"/>
            <w:shd w:val="clear" w:color="auto" w:fill="auto"/>
          </w:tcPr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8C7">
              <w:rPr>
                <w:rFonts w:ascii="Times New Roman" w:hAnsi="Times New Roman"/>
                <w:sz w:val="24"/>
                <w:szCs w:val="24"/>
              </w:rPr>
              <w:t>Смысловая нагрузка</w:t>
            </w:r>
          </w:p>
        </w:tc>
        <w:tc>
          <w:tcPr>
            <w:tcW w:w="1794" w:type="dxa"/>
            <w:shd w:val="clear" w:color="auto" w:fill="auto"/>
          </w:tcPr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068C7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3068C7">
              <w:rPr>
                <w:rFonts w:ascii="Times New Roman" w:hAnsi="Times New Roman"/>
                <w:sz w:val="24"/>
                <w:szCs w:val="24"/>
              </w:rPr>
              <w:t xml:space="preserve"> за реализацию мероприятий</w:t>
            </w:r>
          </w:p>
        </w:tc>
      </w:tr>
      <w:tr w:rsidR="007360C8" w:rsidRPr="003068C7" w:rsidTr="009E4C9D">
        <w:tc>
          <w:tcPr>
            <w:tcW w:w="444" w:type="dxa"/>
            <w:shd w:val="clear" w:color="auto" w:fill="auto"/>
          </w:tcPr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8C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16" w:type="dxa"/>
            <w:shd w:val="clear" w:color="auto" w:fill="auto"/>
          </w:tcPr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8C7">
              <w:rPr>
                <w:rFonts w:ascii="Times New Roman" w:hAnsi="Times New Roman"/>
                <w:sz w:val="24"/>
                <w:szCs w:val="24"/>
              </w:rPr>
              <w:t>Проведение заседания рабочей группы</w:t>
            </w:r>
          </w:p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8C7">
              <w:rPr>
                <w:rFonts w:ascii="Times New Roman" w:hAnsi="Times New Roman"/>
                <w:sz w:val="24"/>
                <w:szCs w:val="24"/>
              </w:rPr>
              <w:t>Создание на сайте школы информационной страницы проекта.</w:t>
            </w:r>
          </w:p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8C7">
              <w:rPr>
                <w:rFonts w:ascii="Times New Roman" w:hAnsi="Times New Roman"/>
                <w:sz w:val="24"/>
                <w:szCs w:val="24"/>
              </w:rPr>
              <w:t>Информация о начале реализации проекта</w:t>
            </w:r>
          </w:p>
        </w:tc>
        <w:tc>
          <w:tcPr>
            <w:tcW w:w="1701" w:type="dxa"/>
            <w:shd w:val="clear" w:color="auto" w:fill="auto"/>
          </w:tcPr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8C7">
              <w:rPr>
                <w:rFonts w:ascii="Times New Roman" w:hAnsi="Times New Roman"/>
                <w:sz w:val="24"/>
                <w:szCs w:val="24"/>
              </w:rPr>
              <w:t>Интернет ресурсы, СМИ, социальные сети, статьи, новости.</w:t>
            </w:r>
          </w:p>
        </w:tc>
        <w:tc>
          <w:tcPr>
            <w:tcW w:w="1134" w:type="dxa"/>
            <w:shd w:val="clear" w:color="auto" w:fill="auto"/>
          </w:tcPr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8C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78" w:type="dxa"/>
            <w:shd w:val="clear" w:color="auto" w:fill="auto"/>
          </w:tcPr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8C7">
              <w:rPr>
                <w:rFonts w:ascii="Times New Roman" w:hAnsi="Times New Roman"/>
                <w:sz w:val="24"/>
                <w:szCs w:val="24"/>
              </w:rPr>
              <w:t xml:space="preserve">размещение информации об основном содержании и этапах реализации регионального проекта «Современная школа» национального проекта «Образование» по созданию Центра образования </w:t>
            </w:r>
            <w:proofErr w:type="gramStart"/>
            <w:r w:rsidRPr="003068C7">
              <w:rPr>
                <w:rFonts w:ascii="Times New Roman" w:hAnsi="Times New Roman"/>
                <w:sz w:val="24"/>
                <w:szCs w:val="24"/>
              </w:rPr>
              <w:t>естественно-научного</w:t>
            </w:r>
            <w:proofErr w:type="gramEnd"/>
            <w:r w:rsidRPr="003068C7">
              <w:rPr>
                <w:rFonts w:ascii="Times New Roman" w:hAnsi="Times New Roman"/>
                <w:sz w:val="24"/>
                <w:szCs w:val="24"/>
              </w:rPr>
              <w:t xml:space="preserve"> и технологического профилей «Точка роста» на базе МБОУ «Чепчуговская СОШ» </w:t>
            </w:r>
          </w:p>
        </w:tc>
        <w:tc>
          <w:tcPr>
            <w:tcW w:w="1794" w:type="dxa"/>
            <w:shd w:val="clear" w:color="auto" w:fill="auto"/>
          </w:tcPr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68C7">
              <w:rPr>
                <w:rFonts w:ascii="Times New Roman" w:hAnsi="Times New Roman"/>
                <w:sz w:val="24"/>
                <w:szCs w:val="24"/>
              </w:rPr>
              <w:t>Гильфанов</w:t>
            </w:r>
            <w:proofErr w:type="spellEnd"/>
            <w:r w:rsidRPr="003068C7">
              <w:rPr>
                <w:rFonts w:ascii="Times New Roman" w:hAnsi="Times New Roman"/>
                <w:sz w:val="24"/>
                <w:szCs w:val="24"/>
              </w:rPr>
              <w:t xml:space="preserve"> К.Ш.</w:t>
            </w:r>
          </w:p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68C7">
              <w:rPr>
                <w:rFonts w:ascii="Times New Roman" w:hAnsi="Times New Roman"/>
                <w:sz w:val="24"/>
                <w:szCs w:val="24"/>
              </w:rPr>
              <w:t>Залялиева</w:t>
            </w:r>
            <w:proofErr w:type="spellEnd"/>
            <w:r w:rsidRPr="003068C7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8C7">
              <w:rPr>
                <w:rFonts w:ascii="Times New Roman" w:hAnsi="Times New Roman"/>
                <w:sz w:val="24"/>
                <w:szCs w:val="24"/>
              </w:rPr>
              <w:t>Блохина Е.Н.</w:t>
            </w:r>
          </w:p>
        </w:tc>
      </w:tr>
      <w:tr w:rsidR="007360C8" w:rsidRPr="003068C7" w:rsidTr="009E4C9D">
        <w:tc>
          <w:tcPr>
            <w:tcW w:w="444" w:type="dxa"/>
            <w:shd w:val="clear" w:color="auto" w:fill="auto"/>
          </w:tcPr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8C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16" w:type="dxa"/>
            <w:shd w:val="clear" w:color="auto" w:fill="auto"/>
          </w:tcPr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8C7">
              <w:rPr>
                <w:rFonts w:ascii="Times New Roman" w:hAnsi="Times New Roman"/>
                <w:sz w:val="24"/>
                <w:szCs w:val="24"/>
              </w:rPr>
              <w:t>Презентация проекта и концепции Центра для различных аудиторий (обучающиеся, педагоги, родители).</w:t>
            </w:r>
          </w:p>
        </w:tc>
        <w:tc>
          <w:tcPr>
            <w:tcW w:w="1701" w:type="dxa"/>
            <w:shd w:val="clear" w:color="auto" w:fill="auto"/>
          </w:tcPr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8C7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8C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78" w:type="dxa"/>
            <w:shd w:val="clear" w:color="auto" w:fill="auto"/>
          </w:tcPr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68C7">
              <w:rPr>
                <w:rFonts w:ascii="Times New Roman" w:hAnsi="Times New Roman"/>
                <w:sz w:val="24"/>
                <w:szCs w:val="24"/>
              </w:rPr>
              <w:t>Гильфанов</w:t>
            </w:r>
            <w:proofErr w:type="spellEnd"/>
            <w:r w:rsidRPr="003068C7">
              <w:rPr>
                <w:rFonts w:ascii="Times New Roman" w:hAnsi="Times New Roman"/>
                <w:sz w:val="24"/>
                <w:szCs w:val="24"/>
              </w:rPr>
              <w:t xml:space="preserve"> К.Ш.</w:t>
            </w:r>
          </w:p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68C7">
              <w:rPr>
                <w:rFonts w:ascii="Times New Roman" w:hAnsi="Times New Roman"/>
                <w:sz w:val="24"/>
                <w:szCs w:val="24"/>
              </w:rPr>
              <w:t>Залялиева</w:t>
            </w:r>
            <w:proofErr w:type="spellEnd"/>
            <w:r w:rsidRPr="003068C7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60C8" w:rsidRPr="003068C7" w:rsidTr="009E4C9D">
        <w:tc>
          <w:tcPr>
            <w:tcW w:w="444" w:type="dxa"/>
            <w:shd w:val="clear" w:color="auto" w:fill="auto"/>
          </w:tcPr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8C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16" w:type="dxa"/>
            <w:shd w:val="clear" w:color="auto" w:fill="auto"/>
          </w:tcPr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8C7">
              <w:rPr>
                <w:rFonts w:ascii="Times New Roman" w:hAnsi="Times New Roman"/>
                <w:sz w:val="24"/>
                <w:szCs w:val="24"/>
              </w:rPr>
              <w:t>Запись специализированных разделов сайтов</w:t>
            </w:r>
          </w:p>
        </w:tc>
        <w:tc>
          <w:tcPr>
            <w:tcW w:w="1701" w:type="dxa"/>
            <w:shd w:val="clear" w:color="auto" w:fill="auto"/>
          </w:tcPr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8C7">
              <w:rPr>
                <w:rFonts w:ascii="Times New Roman" w:hAnsi="Times New Roman"/>
                <w:sz w:val="24"/>
                <w:szCs w:val="24"/>
              </w:rPr>
              <w:t>Интернет ресурсы, СМИ, Социальные сети, новости, фоторепортажи, анонсы</w:t>
            </w:r>
          </w:p>
        </w:tc>
        <w:tc>
          <w:tcPr>
            <w:tcW w:w="1134" w:type="dxa"/>
            <w:shd w:val="clear" w:color="auto" w:fill="auto"/>
          </w:tcPr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8C7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678" w:type="dxa"/>
            <w:shd w:val="clear" w:color="auto" w:fill="auto"/>
          </w:tcPr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8C7">
              <w:rPr>
                <w:rFonts w:ascii="Times New Roman" w:hAnsi="Times New Roman"/>
                <w:sz w:val="24"/>
                <w:szCs w:val="24"/>
              </w:rPr>
              <w:t>подготовленные материалы</w:t>
            </w:r>
          </w:p>
        </w:tc>
        <w:tc>
          <w:tcPr>
            <w:tcW w:w="1794" w:type="dxa"/>
            <w:shd w:val="clear" w:color="auto" w:fill="auto"/>
          </w:tcPr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68C7">
              <w:rPr>
                <w:rFonts w:ascii="Times New Roman" w:hAnsi="Times New Roman"/>
                <w:sz w:val="24"/>
                <w:szCs w:val="24"/>
              </w:rPr>
              <w:t>Гильфанов</w:t>
            </w:r>
            <w:proofErr w:type="spellEnd"/>
            <w:r w:rsidRPr="003068C7">
              <w:rPr>
                <w:rFonts w:ascii="Times New Roman" w:hAnsi="Times New Roman"/>
                <w:sz w:val="24"/>
                <w:szCs w:val="24"/>
              </w:rPr>
              <w:t xml:space="preserve"> К.Ш.</w:t>
            </w:r>
          </w:p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68C7">
              <w:rPr>
                <w:rFonts w:ascii="Times New Roman" w:hAnsi="Times New Roman"/>
                <w:sz w:val="24"/>
                <w:szCs w:val="24"/>
              </w:rPr>
              <w:t>Залялиева</w:t>
            </w:r>
            <w:proofErr w:type="spellEnd"/>
            <w:r w:rsidRPr="003068C7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  <w:p w:rsidR="007360C8" w:rsidRPr="003068C7" w:rsidRDefault="007360C8" w:rsidP="009E4C9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8C7">
              <w:rPr>
                <w:rFonts w:ascii="Times New Roman" w:hAnsi="Times New Roman"/>
                <w:sz w:val="24"/>
                <w:szCs w:val="24"/>
              </w:rPr>
              <w:t>Блохина Е.Н.</w:t>
            </w:r>
          </w:p>
        </w:tc>
      </w:tr>
    </w:tbl>
    <w:p w:rsidR="005F3A36" w:rsidRDefault="005F3A36" w:rsidP="007360C8"/>
    <w:p w:rsidR="007360C8" w:rsidRDefault="007360C8" w:rsidP="007360C8"/>
    <w:p w:rsidR="007360C8" w:rsidRDefault="007360C8" w:rsidP="007360C8"/>
    <w:tbl>
      <w:tblPr>
        <w:tblStyle w:val="TableNormal"/>
        <w:tblW w:w="10639" w:type="dxa"/>
        <w:tblInd w:w="-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070"/>
        <w:gridCol w:w="2041"/>
        <w:gridCol w:w="1230"/>
        <w:gridCol w:w="2973"/>
        <w:gridCol w:w="1840"/>
      </w:tblGrid>
      <w:tr w:rsidR="007360C8" w:rsidRPr="007360C8" w:rsidTr="007360C8">
        <w:trPr>
          <w:trHeight w:val="1929"/>
        </w:trPr>
        <w:tc>
          <w:tcPr>
            <w:tcW w:w="485" w:type="dxa"/>
          </w:tcPr>
          <w:p w:rsidR="007360C8" w:rsidRPr="007360C8" w:rsidRDefault="007360C8" w:rsidP="007360C8">
            <w:pPr>
              <w:spacing w:line="218" w:lineRule="exact"/>
              <w:ind w:left="9"/>
              <w:rPr>
                <w:rFonts w:ascii="Times New Roman" w:eastAsia="Times New Roman" w:hAnsi="Times New Roman"/>
                <w:sz w:val="21"/>
              </w:rPr>
            </w:pPr>
            <w:r w:rsidRPr="007360C8">
              <w:rPr>
                <w:rFonts w:ascii="Times New Roman" w:eastAsia="Times New Roman" w:hAnsi="Times New Roman"/>
                <w:sz w:val="21"/>
              </w:rPr>
              <w:lastRenderedPageBreak/>
              <w:t>4</w:t>
            </w:r>
          </w:p>
        </w:tc>
        <w:tc>
          <w:tcPr>
            <w:tcW w:w="2070" w:type="dxa"/>
            <w:tcBorders>
              <w:bottom w:val="single" w:sz="4" w:space="0" w:color="000000"/>
            </w:tcBorders>
          </w:tcPr>
          <w:p w:rsidR="007360C8" w:rsidRPr="007360C8" w:rsidRDefault="007360C8" w:rsidP="007360C8">
            <w:pPr>
              <w:ind w:left="9" w:righ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Мероприятия по</w:t>
            </w:r>
            <w:r w:rsidRPr="007360C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повышению</w:t>
            </w:r>
            <w:r w:rsidRPr="007360C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квалификации</w:t>
            </w:r>
            <w:r w:rsidRPr="007360C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педагогов</w:t>
            </w:r>
            <w:r w:rsidRPr="007360C8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Центра</w:t>
            </w:r>
          </w:p>
        </w:tc>
        <w:tc>
          <w:tcPr>
            <w:tcW w:w="2041" w:type="dxa"/>
          </w:tcPr>
          <w:p w:rsidR="007360C8" w:rsidRPr="007360C8" w:rsidRDefault="007360C8" w:rsidP="007360C8">
            <w:pPr>
              <w:spacing w:line="237" w:lineRule="auto"/>
              <w:ind w:left="4" w:right="14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Сетевые новости</w:t>
            </w:r>
            <w:r w:rsidRPr="007360C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СМИ</w:t>
            </w:r>
          </w:p>
          <w:p w:rsidR="007360C8" w:rsidRPr="007360C8" w:rsidRDefault="007360C8" w:rsidP="007360C8">
            <w:pPr>
              <w:spacing w:before="4" w:line="237" w:lineRule="auto"/>
              <w:ind w:left="4" w:right="67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Интернетресурсы</w:t>
            </w:r>
            <w:proofErr w:type="spellEnd"/>
            <w:r w:rsidRPr="007360C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Новости,</w:t>
            </w:r>
            <w:r w:rsidRPr="007360C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фоторепортажи</w:t>
            </w:r>
          </w:p>
        </w:tc>
        <w:tc>
          <w:tcPr>
            <w:tcW w:w="1230" w:type="dxa"/>
          </w:tcPr>
          <w:p w:rsidR="007360C8" w:rsidRPr="007360C8" w:rsidRDefault="007360C8" w:rsidP="007360C8">
            <w:pPr>
              <w:spacing w:line="244" w:lineRule="exact"/>
              <w:ind w:left="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60C8">
              <w:rPr>
                <w:rFonts w:ascii="Times New Roman" w:eastAsia="Times New Roman" w:hAnsi="Times New Roman"/>
                <w:sz w:val="24"/>
              </w:rPr>
              <w:t>май</w:t>
            </w:r>
            <w:proofErr w:type="spellEnd"/>
            <w:r w:rsidRPr="007360C8">
              <w:rPr>
                <w:rFonts w:ascii="Times New Roman" w:eastAsia="Times New Roman" w:hAnsi="Times New Roman"/>
                <w:sz w:val="24"/>
              </w:rPr>
              <w:t>-</w:t>
            </w:r>
          </w:p>
          <w:p w:rsidR="007360C8" w:rsidRPr="007360C8" w:rsidRDefault="007360C8" w:rsidP="007360C8">
            <w:pPr>
              <w:spacing w:before="84"/>
              <w:ind w:left="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60C8">
              <w:rPr>
                <w:rFonts w:ascii="Times New Roman" w:eastAsia="Times New Roman" w:hAnsi="Times New Roman"/>
                <w:sz w:val="24"/>
              </w:rPr>
              <w:t>август</w:t>
            </w:r>
            <w:proofErr w:type="spellEnd"/>
          </w:p>
        </w:tc>
        <w:tc>
          <w:tcPr>
            <w:tcW w:w="2973" w:type="dxa"/>
          </w:tcPr>
          <w:p w:rsidR="007360C8" w:rsidRPr="007360C8" w:rsidRDefault="007360C8" w:rsidP="007360C8">
            <w:pPr>
              <w:spacing w:before="34" w:line="235" w:lineRule="auto"/>
              <w:ind w:left="2" w:right="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Создание новости</w:t>
            </w:r>
            <w:r w:rsidRPr="007360C8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об</w:t>
            </w:r>
            <w:r w:rsidRPr="007360C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участии педагогов в</w:t>
            </w:r>
            <w:r w:rsidRPr="007360C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образовательной сессии и</w:t>
            </w:r>
            <w:r w:rsidRPr="007360C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отзывы</w:t>
            </w:r>
            <w:r w:rsidRPr="007360C8">
              <w:rPr>
                <w:rFonts w:ascii="Times New Roman" w:eastAsia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самих</w:t>
            </w:r>
            <w:r w:rsidRPr="007360C8">
              <w:rPr>
                <w:rFonts w:ascii="Times New Roman" w:eastAsia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педагогов</w:t>
            </w:r>
            <w:r w:rsidRPr="007360C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по итогам сессий на сайтах</w:t>
            </w:r>
            <w:r w:rsidRPr="007360C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муниципальных</w:t>
            </w:r>
            <w:r w:rsidRPr="007360C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органов</w:t>
            </w:r>
          </w:p>
          <w:p w:rsidR="007360C8" w:rsidRPr="007360C8" w:rsidRDefault="007360C8" w:rsidP="007360C8">
            <w:pPr>
              <w:spacing w:line="252" w:lineRule="exact"/>
              <w:ind w:left="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60C8">
              <w:rPr>
                <w:rFonts w:ascii="Times New Roman" w:eastAsia="Times New Roman" w:hAnsi="Times New Roman"/>
                <w:sz w:val="24"/>
              </w:rPr>
              <w:t>управления</w:t>
            </w:r>
            <w:proofErr w:type="spellEnd"/>
          </w:p>
        </w:tc>
        <w:tc>
          <w:tcPr>
            <w:tcW w:w="1840" w:type="dxa"/>
          </w:tcPr>
          <w:p w:rsidR="007360C8" w:rsidRPr="000A3BEA" w:rsidRDefault="007360C8" w:rsidP="009E4C9D">
            <w:pPr>
              <w:tabs>
                <w:tab w:val="left" w:pos="7440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A3BEA">
              <w:rPr>
                <w:rFonts w:ascii="Times New Roman" w:hAnsi="Times New Roman"/>
                <w:sz w:val="24"/>
                <w:szCs w:val="24"/>
                <w:lang w:val="ru-RU"/>
              </w:rPr>
              <w:t>Гильфанов К.Ш.</w:t>
            </w:r>
          </w:p>
          <w:p w:rsidR="007360C8" w:rsidRPr="000A3BEA" w:rsidRDefault="007360C8" w:rsidP="009E4C9D">
            <w:pPr>
              <w:tabs>
                <w:tab w:val="left" w:pos="7440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A3BEA">
              <w:rPr>
                <w:rFonts w:ascii="Times New Roman" w:hAnsi="Times New Roman"/>
                <w:sz w:val="24"/>
                <w:szCs w:val="24"/>
                <w:lang w:val="ru-RU"/>
              </w:rPr>
              <w:t>Залялиева Г.И.</w:t>
            </w:r>
          </w:p>
          <w:p w:rsidR="007360C8" w:rsidRPr="003068C7" w:rsidRDefault="007360C8" w:rsidP="009E4C9D">
            <w:pPr>
              <w:tabs>
                <w:tab w:val="left" w:pos="7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8C7">
              <w:rPr>
                <w:rFonts w:ascii="Times New Roman" w:hAnsi="Times New Roman"/>
                <w:sz w:val="24"/>
                <w:szCs w:val="24"/>
              </w:rPr>
              <w:t>Блохина Е.Н.</w:t>
            </w:r>
          </w:p>
        </w:tc>
      </w:tr>
      <w:tr w:rsidR="007360C8" w:rsidRPr="007360C8" w:rsidTr="007360C8">
        <w:trPr>
          <w:trHeight w:val="836"/>
        </w:trPr>
        <w:tc>
          <w:tcPr>
            <w:tcW w:w="485" w:type="dxa"/>
            <w:tcBorders>
              <w:bottom w:val="nil"/>
            </w:tcBorders>
          </w:tcPr>
          <w:p w:rsidR="007360C8" w:rsidRPr="007360C8" w:rsidRDefault="007360C8" w:rsidP="007360C8">
            <w:pPr>
              <w:spacing w:line="218" w:lineRule="exact"/>
              <w:ind w:left="9"/>
              <w:rPr>
                <w:rFonts w:ascii="Times New Roman" w:eastAsia="Times New Roman" w:hAnsi="Times New Roman"/>
                <w:sz w:val="21"/>
              </w:rPr>
            </w:pPr>
            <w:r w:rsidRPr="007360C8">
              <w:rPr>
                <w:rFonts w:ascii="Times New Roman" w:eastAsia="Times New Roman" w:hAnsi="Times New Roman"/>
                <w:sz w:val="21"/>
              </w:rPr>
              <w:t>5</w:t>
            </w:r>
          </w:p>
        </w:tc>
        <w:tc>
          <w:tcPr>
            <w:tcW w:w="2070" w:type="dxa"/>
            <w:tcBorders>
              <w:bottom w:val="nil"/>
            </w:tcBorders>
          </w:tcPr>
          <w:p w:rsidR="007360C8" w:rsidRPr="007360C8" w:rsidRDefault="007360C8" w:rsidP="007360C8">
            <w:pPr>
              <w:spacing w:line="237" w:lineRule="auto"/>
              <w:ind w:left="9" w:right="14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60C8">
              <w:rPr>
                <w:rFonts w:ascii="Times New Roman" w:eastAsia="Times New Roman" w:hAnsi="Times New Roman"/>
                <w:sz w:val="24"/>
              </w:rPr>
              <w:t>Проведение</w:t>
            </w:r>
            <w:proofErr w:type="spellEnd"/>
            <w:r w:rsidRPr="007360C8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7360C8">
              <w:rPr>
                <w:rFonts w:ascii="Times New Roman" w:eastAsia="Times New Roman" w:hAnsi="Times New Roman"/>
                <w:sz w:val="24"/>
              </w:rPr>
              <w:t>ремонтных</w:t>
            </w:r>
            <w:proofErr w:type="spellEnd"/>
            <w:r w:rsidRPr="007360C8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proofErr w:type="spellStart"/>
            <w:r w:rsidRPr="007360C8">
              <w:rPr>
                <w:rFonts w:ascii="Times New Roman" w:eastAsia="Times New Roman" w:hAnsi="Times New Roman"/>
                <w:sz w:val="24"/>
              </w:rPr>
              <w:t>работ</w:t>
            </w:r>
            <w:proofErr w:type="spellEnd"/>
          </w:p>
          <w:p w:rsidR="007360C8" w:rsidRPr="007360C8" w:rsidRDefault="007360C8" w:rsidP="007360C8">
            <w:pPr>
              <w:spacing w:line="271" w:lineRule="exact"/>
              <w:ind w:left="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60C8">
              <w:rPr>
                <w:rFonts w:ascii="Times New Roman" w:eastAsia="Times New Roman" w:hAnsi="Times New Roman"/>
                <w:sz w:val="24"/>
              </w:rPr>
              <w:t>помещений</w:t>
            </w:r>
            <w:proofErr w:type="spellEnd"/>
          </w:p>
        </w:tc>
        <w:tc>
          <w:tcPr>
            <w:tcW w:w="2041" w:type="dxa"/>
            <w:tcBorders>
              <w:bottom w:val="nil"/>
            </w:tcBorders>
          </w:tcPr>
          <w:p w:rsidR="007360C8" w:rsidRPr="007360C8" w:rsidRDefault="007360C8" w:rsidP="007360C8">
            <w:pPr>
              <w:spacing w:line="237" w:lineRule="auto"/>
              <w:ind w:left="4" w:right="4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Печатные</w:t>
            </w:r>
            <w:r w:rsidRPr="007360C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СМИ</w:t>
            </w:r>
            <w:r w:rsidRPr="007360C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Социальные</w:t>
            </w:r>
            <w:r w:rsidRPr="007360C8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сети.</w:t>
            </w:r>
          </w:p>
          <w:p w:rsidR="007360C8" w:rsidRPr="007360C8" w:rsidRDefault="007360C8" w:rsidP="007360C8">
            <w:pPr>
              <w:spacing w:line="271" w:lineRule="exact"/>
              <w:ind w:left="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Статьи,</w:t>
            </w:r>
            <w:r w:rsidRPr="007360C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новости</w:t>
            </w:r>
          </w:p>
        </w:tc>
        <w:tc>
          <w:tcPr>
            <w:tcW w:w="1230" w:type="dxa"/>
            <w:tcBorders>
              <w:bottom w:val="nil"/>
            </w:tcBorders>
          </w:tcPr>
          <w:p w:rsidR="007360C8" w:rsidRPr="007360C8" w:rsidRDefault="007360C8" w:rsidP="007360C8">
            <w:pPr>
              <w:spacing w:line="208" w:lineRule="auto"/>
              <w:ind w:left="8" w:right="46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60C8">
              <w:rPr>
                <w:rFonts w:ascii="Times New Roman" w:eastAsia="Times New Roman" w:hAnsi="Times New Roman"/>
                <w:sz w:val="24"/>
              </w:rPr>
              <w:t>июнь</w:t>
            </w:r>
            <w:proofErr w:type="spellEnd"/>
            <w:r w:rsidRPr="007360C8">
              <w:rPr>
                <w:rFonts w:ascii="Times New Roman" w:eastAsia="Times New Roman" w:hAnsi="Times New Roman"/>
                <w:sz w:val="24"/>
              </w:rPr>
              <w:t xml:space="preserve"> -</w:t>
            </w:r>
            <w:r w:rsidRPr="007360C8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7360C8">
              <w:rPr>
                <w:rFonts w:ascii="Times New Roman" w:eastAsia="Times New Roman" w:hAnsi="Times New Roman"/>
                <w:sz w:val="24"/>
              </w:rPr>
              <w:t>август</w:t>
            </w:r>
            <w:proofErr w:type="spellEnd"/>
          </w:p>
        </w:tc>
        <w:tc>
          <w:tcPr>
            <w:tcW w:w="2973" w:type="dxa"/>
            <w:tcBorders>
              <w:bottom w:val="nil"/>
            </w:tcBorders>
          </w:tcPr>
          <w:p w:rsidR="007360C8" w:rsidRPr="007360C8" w:rsidRDefault="007360C8" w:rsidP="007360C8">
            <w:pPr>
              <w:spacing w:before="37" w:line="232" w:lineRule="auto"/>
              <w:ind w:left="2" w:right="1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Информацию о ходе</w:t>
            </w:r>
            <w:r w:rsidRPr="007360C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ремонтных</w:t>
            </w:r>
            <w:r w:rsidRPr="007360C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360C8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иных</w:t>
            </w:r>
            <w:r w:rsidRPr="007360C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работ</w:t>
            </w:r>
            <w:r w:rsidRPr="007360C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proofErr w:type="gramEnd"/>
          </w:p>
          <w:p w:rsidR="007360C8" w:rsidRPr="007360C8" w:rsidRDefault="007360C8" w:rsidP="007360C8">
            <w:pPr>
              <w:spacing w:line="244" w:lineRule="exact"/>
              <w:ind w:left="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60C8">
              <w:rPr>
                <w:rFonts w:ascii="Times New Roman" w:eastAsia="Times New Roman" w:hAnsi="Times New Roman"/>
                <w:sz w:val="24"/>
              </w:rPr>
              <w:t>печатных</w:t>
            </w:r>
            <w:proofErr w:type="spellEnd"/>
            <w:r w:rsidRPr="007360C8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</w:rPr>
              <w:t>СМИ</w:t>
            </w:r>
            <w:r w:rsidRPr="007360C8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</w:rPr>
              <w:t>и</w:t>
            </w:r>
            <w:r w:rsidRPr="007360C8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7360C8">
              <w:rPr>
                <w:rFonts w:ascii="Times New Roman" w:eastAsia="Times New Roman" w:hAnsi="Times New Roman"/>
                <w:sz w:val="24"/>
              </w:rPr>
              <w:t>на</w:t>
            </w:r>
            <w:proofErr w:type="spellEnd"/>
          </w:p>
        </w:tc>
        <w:tc>
          <w:tcPr>
            <w:tcW w:w="1840" w:type="dxa"/>
            <w:tcBorders>
              <w:bottom w:val="nil"/>
            </w:tcBorders>
          </w:tcPr>
          <w:p w:rsidR="007360C8" w:rsidRPr="000A3BEA" w:rsidRDefault="007360C8" w:rsidP="007360C8">
            <w:pPr>
              <w:spacing w:line="237" w:lineRule="auto"/>
              <w:ind w:left="7" w:right="127"/>
              <w:rPr>
                <w:rFonts w:ascii="Times New Roman" w:eastAsia="Times New Roman" w:hAnsi="Times New Roman"/>
                <w:sz w:val="24"/>
                <w:lang w:val="ru-RU"/>
              </w:rPr>
            </w:pPr>
            <w:bookmarkStart w:id="0" w:name="_GoBack"/>
            <w:proofErr w:type="spellStart"/>
            <w:r w:rsidRPr="000A3BEA">
              <w:rPr>
                <w:rFonts w:ascii="Times New Roman" w:eastAsia="Times New Roman" w:hAnsi="Times New Roman"/>
                <w:sz w:val="24"/>
                <w:lang w:val="ru-RU"/>
              </w:rPr>
              <w:t>Гильфанов</w:t>
            </w:r>
            <w:proofErr w:type="spellEnd"/>
            <w:r w:rsidRPr="000A3BEA">
              <w:rPr>
                <w:rFonts w:ascii="Times New Roman" w:eastAsia="Times New Roman" w:hAnsi="Times New Roman"/>
                <w:sz w:val="24"/>
                <w:lang w:val="ru-RU"/>
              </w:rPr>
              <w:t xml:space="preserve"> К.Ш.</w:t>
            </w:r>
          </w:p>
          <w:p w:rsidR="007360C8" w:rsidRPr="007360C8" w:rsidRDefault="007360C8" w:rsidP="007360C8">
            <w:pPr>
              <w:spacing w:line="237" w:lineRule="auto"/>
              <w:ind w:left="7" w:right="127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0A3BEA">
              <w:rPr>
                <w:rFonts w:ascii="Times New Roman" w:eastAsia="Times New Roman" w:hAnsi="Times New Roman"/>
                <w:sz w:val="24"/>
                <w:lang w:val="ru-RU"/>
              </w:rPr>
              <w:t>Блохина Е.Н.</w:t>
            </w:r>
            <w:bookmarkEnd w:id="0"/>
          </w:p>
        </w:tc>
      </w:tr>
      <w:tr w:rsidR="007360C8" w:rsidRPr="007360C8" w:rsidTr="007360C8">
        <w:trPr>
          <w:trHeight w:val="535"/>
        </w:trPr>
        <w:tc>
          <w:tcPr>
            <w:tcW w:w="485" w:type="dxa"/>
            <w:tcBorders>
              <w:top w:val="nil"/>
              <w:bottom w:val="nil"/>
            </w:tcBorders>
          </w:tcPr>
          <w:p w:rsidR="007360C8" w:rsidRPr="007360C8" w:rsidRDefault="007360C8" w:rsidP="007360C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</w:tcPr>
          <w:p w:rsidR="007360C8" w:rsidRPr="007360C8" w:rsidRDefault="007360C8" w:rsidP="007360C8">
            <w:pPr>
              <w:spacing w:line="257" w:lineRule="exact"/>
              <w:ind w:left="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60C8">
              <w:rPr>
                <w:rFonts w:ascii="Times New Roman" w:eastAsia="Times New Roman" w:hAnsi="Times New Roman"/>
                <w:sz w:val="24"/>
              </w:rPr>
              <w:t>Центров</w:t>
            </w:r>
            <w:proofErr w:type="spellEnd"/>
            <w:r w:rsidRPr="007360C8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</w:rPr>
              <w:t>в</w:t>
            </w:r>
          </w:p>
          <w:p w:rsidR="007360C8" w:rsidRPr="007360C8" w:rsidRDefault="007360C8" w:rsidP="007360C8">
            <w:pPr>
              <w:spacing w:line="259" w:lineRule="exact"/>
              <w:ind w:left="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60C8">
              <w:rPr>
                <w:rFonts w:ascii="Times New Roman" w:eastAsia="Times New Roman" w:hAnsi="Times New Roman"/>
                <w:sz w:val="24"/>
              </w:rPr>
              <w:t>соответствии</w:t>
            </w:r>
            <w:proofErr w:type="spellEnd"/>
            <w:r w:rsidRPr="007360C8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7360C8" w:rsidRPr="007360C8" w:rsidRDefault="007360C8" w:rsidP="007360C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7360C8" w:rsidRPr="007360C8" w:rsidRDefault="007360C8" w:rsidP="007360C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:rsidR="007360C8" w:rsidRPr="007360C8" w:rsidRDefault="007360C8" w:rsidP="007360C8">
            <w:pPr>
              <w:spacing w:before="1"/>
              <w:ind w:left="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60C8">
              <w:rPr>
                <w:rFonts w:ascii="Times New Roman" w:eastAsia="Times New Roman" w:hAnsi="Times New Roman"/>
                <w:sz w:val="24"/>
              </w:rPr>
              <w:t>официальном</w:t>
            </w:r>
            <w:proofErr w:type="spellEnd"/>
            <w:r w:rsidRPr="007360C8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7360C8">
              <w:rPr>
                <w:rFonts w:ascii="Times New Roman" w:eastAsia="Times New Roman" w:hAnsi="Times New Roman"/>
                <w:sz w:val="24"/>
              </w:rPr>
              <w:t>сайте</w:t>
            </w:r>
            <w:proofErr w:type="spellEnd"/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7360C8" w:rsidRPr="007360C8" w:rsidRDefault="007360C8" w:rsidP="007360C8">
            <w:pPr>
              <w:rPr>
                <w:rFonts w:ascii="Times New Roman" w:eastAsia="Times New Roman" w:hAnsi="Times New Roman"/>
              </w:rPr>
            </w:pPr>
          </w:p>
        </w:tc>
      </w:tr>
      <w:tr w:rsidR="007360C8" w:rsidRPr="007360C8" w:rsidTr="007360C8">
        <w:trPr>
          <w:trHeight w:val="273"/>
        </w:trPr>
        <w:tc>
          <w:tcPr>
            <w:tcW w:w="485" w:type="dxa"/>
            <w:tcBorders>
              <w:top w:val="nil"/>
              <w:bottom w:val="nil"/>
            </w:tcBorders>
          </w:tcPr>
          <w:p w:rsidR="007360C8" w:rsidRPr="007360C8" w:rsidRDefault="007360C8" w:rsidP="007360C8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</w:tcPr>
          <w:p w:rsidR="007360C8" w:rsidRPr="007360C8" w:rsidRDefault="007360C8" w:rsidP="007360C8">
            <w:pPr>
              <w:spacing w:line="254" w:lineRule="exact"/>
              <w:ind w:left="9"/>
              <w:rPr>
                <w:rFonts w:ascii="Times New Roman" w:eastAsia="Times New Roman" w:hAnsi="Times New Roman"/>
                <w:sz w:val="24"/>
              </w:rPr>
            </w:pPr>
            <w:proofErr w:type="spellStart"/>
            <w:proofErr w:type="gramStart"/>
            <w:r w:rsidRPr="007360C8">
              <w:rPr>
                <w:rFonts w:ascii="Times New Roman" w:eastAsia="Times New Roman" w:hAnsi="Times New Roman"/>
                <w:sz w:val="24"/>
              </w:rPr>
              <w:t>брендбуком</w:t>
            </w:r>
            <w:proofErr w:type="spellEnd"/>
            <w:proofErr w:type="gramEnd"/>
            <w:r w:rsidRPr="007360C8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7360C8" w:rsidRPr="007360C8" w:rsidRDefault="007360C8" w:rsidP="007360C8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7360C8" w:rsidRPr="007360C8" w:rsidRDefault="007360C8" w:rsidP="007360C8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:rsidR="007360C8" w:rsidRPr="007360C8" w:rsidRDefault="007360C8" w:rsidP="007360C8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7360C8" w:rsidRPr="007360C8" w:rsidRDefault="007360C8" w:rsidP="007360C8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7360C8" w:rsidRPr="007360C8" w:rsidTr="007360C8">
        <w:trPr>
          <w:trHeight w:val="269"/>
        </w:trPr>
        <w:tc>
          <w:tcPr>
            <w:tcW w:w="485" w:type="dxa"/>
            <w:tcBorders>
              <w:top w:val="nil"/>
            </w:tcBorders>
          </w:tcPr>
          <w:p w:rsidR="007360C8" w:rsidRPr="007360C8" w:rsidRDefault="007360C8" w:rsidP="007360C8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070" w:type="dxa"/>
            <w:tcBorders>
              <w:top w:val="nil"/>
              <w:bottom w:val="single" w:sz="4" w:space="0" w:color="auto"/>
            </w:tcBorders>
          </w:tcPr>
          <w:p w:rsidR="007360C8" w:rsidRPr="007360C8" w:rsidRDefault="007360C8" w:rsidP="007360C8">
            <w:pPr>
              <w:spacing w:line="250" w:lineRule="exact"/>
              <w:ind w:left="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60C8">
              <w:rPr>
                <w:rFonts w:ascii="Times New Roman" w:eastAsia="Times New Roman" w:hAnsi="Times New Roman"/>
                <w:sz w:val="24"/>
              </w:rPr>
              <w:t>Закупка</w:t>
            </w:r>
            <w:proofErr w:type="spellEnd"/>
          </w:p>
        </w:tc>
        <w:tc>
          <w:tcPr>
            <w:tcW w:w="2041" w:type="dxa"/>
            <w:tcBorders>
              <w:top w:val="nil"/>
            </w:tcBorders>
          </w:tcPr>
          <w:p w:rsidR="007360C8" w:rsidRPr="007360C8" w:rsidRDefault="007360C8" w:rsidP="007360C8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30" w:type="dxa"/>
            <w:tcBorders>
              <w:top w:val="nil"/>
            </w:tcBorders>
          </w:tcPr>
          <w:p w:rsidR="007360C8" w:rsidRPr="007360C8" w:rsidRDefault="007360C8" w:rsidP="007360C8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973" w:type="dxa"/>
            <w:tcBorders>
              <w:top w:val="nil"/>
            </w:tcBorders>
          </w:tcPr>
          <w:p w:rsidR="007360C8" w:rsidRPr="007360C8" w:rsidRDefault="007360C8" w:rsidP="007360C8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7360C8" w:rsidRPr="007360C8" w:rsidRDefault="007360C8" w:rsidP="007360C8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7360C8" w:rsidRPr="007360C8" w:rsidTr="007360C8">
        <w:trPr>
          <w:trHeight w:val="264"/>
        </w:trPr>
        <w:tc>
          <w:tcPr>
            <w:tcW w:w="485" w:type="dxa"/>
            <w:tcBorders>
              <w:bottom w:val="nil"/>
            </w:tcBorders>
          </w:tcPr>
          <w:p w:rsidR="007360C8" w:rsidRPr="007360C8" w:rsidRDefault="007360C8" w:rsidP="007360C8">
            <w:pPr>
              <w:spacing w:line="208" w:lineRule="exact"/>
              <w:ind w:left="9"/>
              <w:rPr>
                <w:rFonts w:ascii="Times New Roman" w:eastAsia="Times New Roman" w:hAnsi="Times New Roman"/>
                <w:sz w:val="21"/>
              </w:rPr>
            </w:pPr>
            <w:r w:rsidRPr="007360C8">
              <w:rPr>
                <w:rFonts w:ascii="Times New Roman" w:eastAsia="Times New Roman" w:hAnsi="Times New Roman"/>
                <w:sz w:val="21"/>
              </w:rPr>
              <w:t>6</w:t>
            </w:r>
          </w:p>
        </w:tc>
        <w:tc>
          <w:tcPr>
            <w:tcW w:w="2070" w:type="dxa"/>
            <w:tcBorders>
              <w:top w:val="single" w:sz="4" w:space="0" w:color="auto"/>
              <w:bottom w:val="nil"/>
            </w:tcBorders>
          </w:tcPr>
          <w:p w:rsidR="007360C8" w:rsidRPr="007360C8" w:rsidRDefault="007360C8" w:rsidP="007360C8">
            <w:pPr>
              <w:spacing w:line="244" w:lineRule="exact"/>
              <w:ind w:left="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60C8">
              <w:rPr>
                <w:rFonts w:ascii="Times New Roman" w:eastAsia="Times New Roman" w:hAnsi="Times New Roman"/>
                <w:sz w:val="24"/>
              </w:rPr>
              <w:t>Торжественное</w:t>
            </w:r>
            <w:proofErr w:type="spellEnd"/>
          </w:p>
        </w:tc>
        <w:tc>
          <w:tcPr>
            <w:tcW w:w="2041" w:type="dxa"/>
            <w:tcBorders>
              <w:bottom w:val="nil"/>
            </w:tcBorders>
          </w:tcPr>
          <w:p w:rsidR="007360C8" w:rsidRPr="007360C8" w:rsidRDefault="007360C8" w:rsidP="007360C8">
            <w:pPr>
              <w:spacing w:line="244" w:lineRule="exact"/>
              <w:ind w:left="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60C8">
              <w:rPr>
                <w:rFonts w:ascii="Times New Roman" w:eastAsia="Times New Roman" w:hAnsi="Times New Roman"/>
                <w:sz w:val="24"/>
              </w:rPr>
              <w:t>Печатные</w:t>
            </w:r>
            <w:proofErr w:type="spellEnd"/>
            <w:r w:rsidRPr="007360C8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</w:rPr>
              <w:t>СМИ</w:t>
            </w:r>
          </w:p>
        </w:tc>
        <w:tc>
          <w:tcPr>
            <w:tcW w:w="1230" w:type="dxa"/>
            <w:tcBorders>
              <w:bottom w:val="nil"/>
            </w:tcBorders>
          </w:tcPr>
          <w:p w:rsidR="007360C8" w:rsidRPr="007360C8" w:rsidRDefault="007360C8" w:rsidP="007360C8">
            <w:pPr>
              <w:spacing w:line="234" w:lineRule="exact"/>
              <w:ind w:left="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60C8">
              <w:rPr>
                <w:rFonts w:ascii="Times New Roman" w:eastAsia="Times New Roman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2973" w:type="dxa"/>
            <w:vMerge w:val="restart"/>
          </w:tcPr>
          <w:p w:rsidR="007360C8" w:rsidRPr="007360C8" w:rsidRDefault="007360C8" w:rsidP="007360C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40" w:type="dxa"/>
            <w:tcBorders>
              <w:bottom w:val="nil"/>
            </w:tcBorders>
          </w:tcPr>
          <w:p w:rsidR="007360C8" w:rsidRPr="000A3BEA" w:rsidRDefault="007360C8" w:rsidP="009E4C9D">
            <w:pPr>
              <w:tabs>
                <w:tab w:val="left" w:pos="7440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A3BEA">
              <w:rPr>
                <w:rFonts w:ascii="Times New Roman" w:hAnsi="Times New Roman"/>
                <w:sz w:val="24"/>
                <w:szCs w:val="24"/>
                <w:lang w:val="ru-RU"/>
              </w:rPr>
              <w:t>Гильфанов К.Ш.</w:t>
            </w:r>
          </w:p>
          <w:p w:rsidR="007360C8" w:rsidRPr="000A3BEA" w:rsidRDefault="007360C8" w:rsidP="009E4C9D">
            <w:pPr>
              <w:tabs>
                <w:tab w:val="left" w:pos="7440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A3BEA">
              <w:rPr>
                <w:rFonts w:ascii="Times New Roman" w:hAnsi="Times New Roman"/>
                <w:sz w:val="24"/>
                <w:szCs w:val="24"/>
                <w:lang w:val="ru-RU"/>
              </w:rPr>
              <w:t>Залялиева Г.И.</w:t>
            </w:r>
          </w:p>
          <w:p w:rsidR="007360C8" w:rsidRPr="003068C7" w:rsidRDefault="007360C8" w:rsidP="009E4C9D">
            <w:pPr>
              <w:tabs>
                <w:tab w:val="left" w:pos="7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8C7">
              <w:rPr>
                <w:rFonts w:ascii="Times New Roman" w:hAnsi="Times New Roman"/>
                <w:sz w:val="24"/>
                <w:szCs w:val="24"/>
              </w:rPr>
              <w:t>Блохина Е.Н.</w:t>
            </w:r>
          </w:p>
        </w:tc>
      </w:tr>
      <w:tr w:rsidR="007360C8" w:rsidRPr="007360C8" w:rsidTr="007360C8">
        <w:trPr>
          <w:trHeight w:val="266"/>
        </w:trPr>
        <w:tc>
          <w:tcPr>
            <w:tcW w:w="485" w:type="dxa"/>
            <w:tcBorders>
              <w:top w:val="nil"/>
              <w:bottom w:val="nil"/>
            </w:tcBorders>
          </w:tcPr>
          <w:p w:rsidR="007360C8" w:rsidRPr="007360C8" w:rsidRDefault="007360C8" w:rsidP="007360C8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</w:tcPr>
          <w:p w:rsidR="007360C8" w:rsidRPr="007360C8" w:rsidRDefault="007360C8" w:rsidP="007360C8">
            <w:pPr>
              <w:spacing w:line="246" w:lineRule="exact"/>
              <w:ind w:left="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60C8">
              <w:rPr>
                <w:rFonts w:ascii="Times New Roman" w:eastAsia="Times New Roman" w:hAnsi="Times New Roman"/>
                <w:sz w:val="24"/>
              </w:rPr>
              <w:t>открытие</w:t>
            </w:r>
            <w:proofErr w:type="spellEnd"/>
            <w:r w:rsidRPr="007360C8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7360C8">
              <w:rPr>
                <w:rFonts w:ascii="Times New Roman" w:eastAsia="Times New Roman" w:hAnsi="Times New Roman"/>
                <w:sz w:val="24"/>
              </w:rPr>
              <w:t>Центра</w:t>
            </w:r>
            <w:proofErr w:type="spellEnd"/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7360C8" w:rsidRPr="007360C8" w:rsidRDefault="007360C8" w:rsidP="007360C8">
            <w:pPr>
              <w:spacing w:line="246" w:lineRule="exact"/>
              <w:ind w:left="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60C8">
              <w:rPr>
                <w:rFonts w:ascii="Times New Roman" w:eastAsia="Times New Roman" w:hAnsi="Times New Roman"/>
                <w:sz w:val="24"/>
              </w:rPr>
              <w:t>Социальные</w:t>
            </w:r>
            <w:proofErr w:type="spellEnd"/>
            <w:r w:rsidRPr="007360C8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7360C8">
              <w:rPr>
                <w:rFonts w:ascii="Times New Roman" w:eastAsia="Times New Roman" w:hAnsi="Times New Roman"/>
                <w:sz w:val="24"/>
              </w:rPr>
              <w:t>сети</w:t>
            </w:r>
            <w:proofErr w:type="spellEnd"/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7360C8" w:rsidRPr="007360C8" w:rsidRDefault="007360C8" w:rsidP="007360C8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973" w:type="dxa"/>
            <w:vMerge/>
            <w:tcBorders>
              <w:top w:val="nil"/>
            </w:tcBorders>
          </w:tcPr>
          <w:p w:rsidR="007360C8" w:rsidRPr="007360C8" w:rsidRDefault="007360C8" w:rsidP="007360C8">
            <w:pPr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7360C8" w:rsidRPr="007360C8" w:rsidRDefault="007360C8" w:rsidP="007360C8">
            <w:pPr>
              <w:tabs>
                <w:tab w:val="left" w:pos="7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360C8" w:rsidRPr="007360C8" w:rsidTr="007360C8">
        <w:trPr>
          <w:trHeight w:val="263"/>
        </w:trPr>
        <w:tc>
          <w:tcPr>
            <w:tcW w:w="485" w:type="dxa"/>
            <w:tcBorders>
              <w:top w:val="nil"/>
              <w:bottom w:val="nil"/>
            </w:tcBorders>
          </w:tcPr>
          <w:p w:rsidR="007360C8" w:rsidRPr="007360C8" w:rsidRDefault="007360C8" w:rsidP="007360C8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</w:tcPr>
          <w:p w:rsidR="007360C8" w:rsidRPr="007360C8" w:rsidRDefault="007360C8" w:rsidP="007360C8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7360C8" w:rsidRPr="007360C8" w:rsidRDefault="007360C8" w:rsidP="007360C8">
            <w:pPr>
              <w:spacing w:line="244" w:lineRule="exact"/>
              <w:ind w:left="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60C8">
              <w:rPr>
                <w:rFonts w:ascii="Times New Roman" w:eastAsia="Times New Roman" w:hAnsi="Times New Roman"/>
                <w:sz w:val="24"/>
              </w:rPr>
              <w:t>Интернет-ресурсы</w:t>
            </w:r>
            <w:proofErr w:type="spellEnd"/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7360C8" w:rsidRPr="007360C8" w:rsidRDefault="007360C8" w:rsidP="007360C8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973" w:type="dxa"/>
            <w:vMerge/>
            <w:tcBorders>
              <w:top w:val="nil"/>
            </w:tcBorders>
          </w:tcPr>
          <w:p w:rsidR="007360C8" w:rsidRPr="007360C8" w:rsidRDefault="007360C8" w:rsidP="007360C8">
            <w:pPr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7360C8" w:rsidRPr="007360C8" w:rsidRDefault="007360C8" w:rsidP="007360C8">
            <w:pPr>
              <w:tabs>
                <w:tab w:val="left" w:pos="7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360C8" w:rsidRPr="007360C8" w:rsidTr="007360C8">
        <w:trPr>
          <w:trHeight w:val="263"/>
        </w:trPr>
        <w:tc>
          <w:tcPr>
            <w:tcW w:w="485" w:type="dxa"/>
            <w:tcBorders>
              <w:top w:val="nil"/>
              <w:bottom w:val="nil"/>
            </w:tcBorders>
          </w:tcPr>
          <w:p w:rsidR="007360C8" w:rsidRPr="007360C8" w:rsidRDefault="007360C8" w:rsidP="007360C8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</w:tcPr>
          <w:p w:rsidR="007360C8" w:rsidRPr="007360C8" w:rsidRDefault="007360C8" w:rsidP="007360C8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7360C8" w:rsidRPr="007360C8" w:rsidRDefault="007360C8" w:rsidP="007360C8">
            <w:pPr>
              <w:spacing w:line="244" w:lineRule="exact"/>
              <w:ind w:left="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60C8">
              <w:rPr>
                <w:rFonts w:ascii="Times New Roman" w:eastAsia="Times New Roman" w:hAnsi="Times New Roman"/>
                <w:sz w:val="24"/>
              </w:rPr>
              <w:t>Статьи</w:t>
            </w:r>
            <w:proofErr w:type="spellEnd"/>
            <w:r w:rsidRPr="007360C8">
              <w:rPr>
                <w:rFonts w:ascii="Times New Roman" w:eastAsia="Times New Roman" w:hAnsi="Times New Roman"/>
                <w:sz w:val="24"/>
              </w:rPr>
              <w:t>,</w:t>
            </w:r>
            <w:r w:rsidRPr="007360C8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7360C8">
              <w:rPr>
                <w:rFonts w:ascii="Times New Roman" w:eastAsia="Times New Roman" w:hAnsi="Times New Roman"/>
                <w:sz w:val="24"/>
              </w:rPr>
              <w:t>новости</w:t>
            </w:r>
            <w:proofErr w:type="spellEnd"/>
            <w:r w:rsidRPr="007360C8">
              <w:rPr>
                <w:rFonts w:ascii="Times New Roman" w:eastAsia="Times New Roman" w:hAnsi="Times New Roman"/>
                <w:sz w:val="24"/>
              </w:rPr>
              <w:t>,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7360C8" w:rsidRPr="007360C8" w:rsidRDefault="007360C8" w:rsidP="007360C8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973" w:type="dxa"/>
            <w:vMerge/>
            <w:tcBorders>
              <w:top w:val="nil"/>
            </w:tcBorders>
          </w:tcPr>
          <w:p w:rsidR="007360C8" w:rsidRPr="007360C8" w:rsidRDefault="007360C8" w:rsidP="007360C8">
            <w:pPr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7360C8" w:rsidRPr="007360C8" w:rsidRDefault="007360C8" w:rsidP="007360C8">
            <w:pPr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7360C8" w:rsidRPr="007360C8" w:rsidTr="007360C8">
        <w:trPr>
          <w:trHeight w:val="822"/>
        </w:trPr>
        <w:tc>
          <w:tcPr>
            <w:tcW w:w="485" w:type="dxa"/>
            <w:tcBorders>
              <w:top w:val="nil"/>
            </w:tcBorders>
          </w:tcPr>
          <w:p w:rsidR="007360C8" w:rsidRPr="007360C8" w:rsidRDefault="007360C8" w:rsidP="007360C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070" w:type="dxa"/>
            <w:tcBorders>
              <w:top w:val="nil"/>
            </w:tcBorders>
          </w:tcPr>
          <w:p w:rsidR="007360C8" w:rsidRPr="007360C8" w:rsidRDefault="007360C8" w:rsidP="007360C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041" w:type="dxa"/>
            <w:tcBorders>
              <w:top w:val="nil"/>
            </w:tcBorders>
          </w:tcPr>
          <w:p w:rsidR="007360C8" w:rsidRPr="007360C8" w:rsidRDefault="007360C8" w:rsidP="007360C8">
            <w:pPr>
              <w:spacing w:line="265" w:lineRule="exact"/>
              <w:ind w:left="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60C8">
              <w:rPr>
                <w:rFonts w:ascii="Times New Roman" w:eastAsia="Times New Roman" w:hAnsi="Times New Roman"/>
                <w:sz w:val="24"/>
              </w:rPr>
              <w:t>анонсы</w:t>
            </w:r>
            <w:proofErr w:type="spellEnd"/>
            <w:r w:rsidRPr="007360C8">
              <w:rPr>
                <w:rFonts w:ascii="Times New Roman" w:eastAsia="Times New Roman" w:hAnsi="Times New Roman"/>
                <w:sz w:val="24"/>
              </w:rPr>
              <w:t>,</w:t>
            </w:r>
            <w:r w:rsidRPr="007360C8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7360C8">
              <w:rPr>
                <w:rFonts w:ascii="Times New Roman" w:eastAsia="Times New Roman" w:hAnsi="Times New Roman"/>
                <w:sz w:val="24"/>
              </w:rPr>
              <w:t>интервью</w:t>
            </w:r>
            <w:proofErr w:type="spellEnd"/>
          </w:p>
        </w:tc>
        <w:tc>
          <w:tcPr>
            <w:tcW w:w="1230" w:type="dxa"/>
            <w:tcBorders>
              <w:top w:val="nil"/>
            </w:tcBorders>
          </w:tcPr>
          <w:p w:rsidR="007360C8" w:rsidRPr="007360C8" w:rsidRDefault="007360C8" w:rsidP="007360C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973" w:type="dxa"/>
            <w:vMerge/>
            <w:tcBorders>
              <w:top w:val="nil"/>
            </w:tcBorders>
          </w:tcPr>
          <w:p w:rsidR="007360C8" w:rsidRPr="007360C8" w:rsidRDefault="007360C8" w:rsidP="007360C8">
            <w:pPr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7360C8" w:rsidRPr="007360C8" w:rsidRDefault="007360C8" w:rsidP="007360C8">
            <w:pPr>
              <w:rPr>
                <w:rFonts w:ascii="Times New Roman" w:eastAsia="Times New Roman" w:hAnsi="Times New Roman"/>
              </w:rPr>
            </w:pPr>
          </w:p>
        </w:tc>
      </w:tr>
      <w:tr w:rsidR="007360C8" w:rsidRPr="007360C8" w:rsidTr="007360C8">
        <w:trPr>
          <w:trHeight w:val="1929"/>
        </w:trPr>
        <w:tc>
          <w:tcPr>
            <w:tcW w:w="485" w:type="dxa"/>
          </w:tcPr>
          <w:p w:rsidR="007360C8" w:rsidRPr="007360C8" w:rsidRDefault="007360C8" w:rsidP="007360C8">
            <w:pPr>
              <w:spacing w:line="218" w:lineRule="exact"/>
              <w:ind w:left="9"/>
              <w:rPr>
                <w:rFonts w:ascii="Times New Roman" w:eastAsia="Times New Roman" w:hAnsi="Times New Roman"/>
                <w:sz w:val="21"/>
              </w:rPr>
            </w:pPr>
            <w:r w:rsidRPr="007360C8">
              <w:rPr>
                <w:rFonts w:ascii="Times New Roman" w:eastAsia="Times New Roman" w:hAnsi="Times New Roman"/>
                <w:sz w:val="21"/>
              </w:rPr>
              <w:t>7</w:t>
            </w:r>
          </w:p>
        </w:tc>
        <w:tc>
          <w:tcPr>
            <w:tcW w:w="2070" w:type="dxa"/>
          </w:tcPr>
          <w:p w:rsidR="007360C8" w:rsidRPr="007360C8" w:rsidRDefault="007360C8" w:rsidP="007360C8">
            <w:pPr>
              <w:spacing w:line="237" w:lineRule="auto"/>
              <w:ind w:left="9" w:right="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Поддержание</w:t>
            </w:r>
            <w:r w:rsidRPr="007360C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интереса к Центру</w:t>
            </w:r>
            <w:r w:rsidRPr="007360C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360C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общее</w:t>
            </w:r>
            <w:r w:rsidRPr="007360C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информационное</w:t>
            </w:r>
            <w:r w:rsidRPr="007360C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сопровождение</w:t>
            </w:r>
          </w:p>
        </w:tc>
        <w:tc>
          <w:tcPr>
            <w:tcW w:w="2041" w:type="dxa"/>
          </w:tcPr>
          <w:p w:rsidR="007360C8" w:rsidRPr="007360C8" w:rsidRDefault="007360C8" w:rsidP="007360C8">
            <w:pPr>
              <w:spacing w:line="237" w:lineRule="auto"/>
              <w:ind w:left="4" w:right="1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Печатные</w:t>
            </w:r>
            <w:r w:rsidRPr="007360C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СМИ</w:t>
            </w:r>
            <w:r w:rsidRPr="007360C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Социальные сети,</w:t>
            </w:r>
            <w:r w:rsidRPr="007360C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интернет-ресурсы</w:t>
            </w:r>
            <w:proofErr w:type="spellEnd"/>
            <w:r w:rsidRPr="007360C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Статьи, новости,</w:t>
            </w:r>
            <w:r w:rsidRPr="007360C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анонсы,</w:t>
            </w:r>
            <w:r w:rsidRPr="007360C8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интервью</w:t>
            </w:r>
          </w:p>
        </w:tc>
        <w:tc>
          <w:tcPr>
            <w:tcW w:w="1230" w:type="dxa"/>
          </w:tcPr>
          <w:p w:rsidR="007360C8" w:rsidRPr="007360C8" w:rsidRDefault="007360C8" w:rsidP="007360C8">
            <w:pPr>
              <w:spacing w:line="244" w:lineRule="exact"/>
              <w:ind w:left="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60C8">
              <w:rPr>
                <w:rFonts w:ascii="Times New Roman" w:eastAsia="Times New Roman" w:hAnsi="Times New Roman"/>
                <w:sz w:val="24"/>
              </w:rPr>
              <w:t>ноябрь</w:t>
            </w:r>
            <w:proofErr w:type="spellEnd"/>
            <w:r w:rsidRPr="007360C8">
              <w:rPr>
                <w:rFonts w:ascii="Times New Roman" w:eastAsia="Times New Roman" w:hAnsi="Times New Roman"/>
                <w:sz w:val="24"/>
              </w:rPr>
              <w:t>,</w:t>
            </w:r>
          </w:p>
          <w:p w:rsidR="007360C8" w:rsidRPr="007360C8" w:rsidRDefault="007360C8" w:rsidP="007360C8">
            <w:pPr>
              <w:spacing w:before="84"/>
              <w:ind w:left="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60C8">
              <w:rPr>
                <w:rFonts w:ascii="Times New Roman" w:eastAsia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973" w:type="dxa"/>
          </w:tcPr>
          <w:p w:rsidR="007360C8" w:rsidRPr="007360C8" w:rsidRDefault="007360C8" w:rsidP="007360C8">
            <w:pPr>
              <w:spacing w:before="35" w:line="235" w:lineRule="auto"/>
              <w:ind w:left="2" w:right="25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Отзывы родителей и</w:t>
            </w:r>
            <w:r w:rsidRPr="007360C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педагогов, публикация</w:t>
            </w:r>
            <w:r w:rsidRPr="007360C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статистики и возможное</w:t>
            </w:r>
            <w:r w:rsidRPr="007360C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проведение опроса</w:t>
            </w:r>
            <w:r w:rsidRPr="007360C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общественного мнения о</w:t>
            </w:r>
            <w:r w:rsidRPr="007360C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60C8">
              <w:rPr>
                <w:rFonts w:ascii="Times New Roman" w:eastAsia="Times New Roman" w:hAnsi="Times New Roman"/>
                <w:sz w:val="24"/>
                <w:lang w:val="ru-RU"/>
              </w:rPr>
              <w:t>проекте</w:t>
            </w:r>
          </w:p>
        </w:tc>
        <w:tc>
          <w:tcPr>
            <w:tcW w:w="1840" w:type="dxa"/>
          </w:tcPr>
          <w:p w:rsidR="007360C8" w:rsidRPr="000A3BEA" w:rsidRDefault="007360C8" w:rsidP="009E4C9D">
            <w:pPr>
              <w:tabs>
                <w:tab w:val="left" w:pos="7440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A3BEA">
              <w:rPr>
                <w:rFonts w:ascii="Times New Roman" w:hAnsi="Times New Roman"/>
                <w:sz w:val="24"/>
                <w:szCs w:val="24"/>
                <w:lang w:val="ru-RU"/>
              </w:rPr>
              <w:t>Гильфанов К.Ш.</w:t>
            </w:r>
          </w:p>
          <w:p w:rsidR="007360C8" w:rsidRPr="000A3BEA" w:rsidRDefault="007360C8" w:rsidP="009E4C9D">
            <w:pPr>
              <w:tabs>
                <w:tab w:val="left" w:pos="7440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A3BEA">
              <w:rPr>
                <w:rFonts w:ascii="Times New Roman" w:hAnsi="Times New Roman"/>
                <w:sz w:val="24"/>
                <w:szCs w:val="24"/>
                <w:lang w:val="ru-RU"/>
              </w:rPr>
              <w:t>Залялиева Г.И.</w:t>
            </w:r>
          </w:p>
          <w:p w:rsidR="007360C8" w:rsidRPr="003068C7" w:rsidRDefault="007360C8" w:rsidP="009E4C9D">
            <w:pPr>
              <w:tabs>
                <w:tab w:val="left" w:pos="7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8C7">
              <w:rPr>
                <w:rFonts w:ascii="Times New Roman" w:hAnsi="Times New Roman"/>
                <w:sz w:val="24"/>
                <w:szCs w:val="24"/>
              </w:rPr>
              <w:t>Блохина Е.Н.</w:t>
            </w:r>
          </w:p>
        </w:tc>
      </w:tr>
    </w:tbl>
    <w:p w:rsidR="007360C8" w:rsidRPr="007360C8" w:rsidRDefault="007360C8" w:rsidP="007360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7360C8" w:rsidRPr="007360C8" w:rsidRDefault="007360C8" w:rsidP="007360C8"/>
    <w:sectPr w:rsidR="007360C8" w:rsidRPr="00736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FFC"/>
    <w:rsid w:val="000A3BEA"/>
    <w:rsid w:val="00573E2E"/>
    <w:rsid w:val="005F3A36"/>
    <w:rsid w:val="007360C8"/>
    <w:rsid w:val="00D00FFC"/>
    <w:rsid w:val="00DB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0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60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0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60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384</Words>
  <Characters>2195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2022-06-04T06:52:00Z</dcterms:created>
  <dcterms:modified xsi:type="dcterms:W3CDTF">2022-06-06T06:40:00Z</dcterms:modified>
</cp:coreProperties>
</file>